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655" w:rsidRDefault="00D37F2E">
      <w:r>
        <w:rPr>
          <w:b/>
        </w:rPr>
        <w:t xml:space="preserve">Limoges a Montichiari </w:t>
      </w:r>
      <w:r>
        <w:t>17.02.25-21.02.25: cosa dicono le nostre alunne</w:t>
      </w:r>
    </w:p>
    <w:p w:rsidR="002B5655" w:rsidRDefault="002B5655">
      <w:pPr>
        <w:jc w:val="both"/>
      </w:pPr>
    </w:p>
    <w:p w:rsidR="002B5655" w:rsidRDefault="00D37F2E">
      <w:pPr>
        <w:jc w:val="both"/>
      </w:pPr>
      <w:proofErr w:type="spellStart"/>
      <w:r>
        <w:t>Shamira</w:t>
      </w:r>
      <w:proofErr w:type="spellEnd"/>
      <w:r>
        <w:t xml:space="preserve"> Romeo classe 4ALES</w:t>
      </w:r>
    </w:p>
    <w:p w:rsidR="002B5655" w:rsidRDefault="002B5655"/>
    <w:p w:rsidR="002B5655" w:rsidRDefault="00D37F2E">
      <w:pPr>
        <w:jc w:val="both"/>
      </w:pPr>
      <w:r>
        <w:t xml:space="preserve">L'esperienza di avere una ragazza francese in viaggio-studio a casa mia è stata un'opportunità incredibile che ha arricchito non solo la mia vita, ma ha anche aperto una finestra su una cultura e una lingua diverse.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2705343</wp:posOffset>
            </wp:positionH>
            <wp:positionV relativeFrom="paragraph">
              <wp:posOffset>389762</wp:posOffset>
            </wp:positionV>
            <wp:extent cx="3076332" cy="4374500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332" cy="437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B5655" w:rsidRDefault="00D37F2E">
      <w:pPr>
        <w:jc w:val="both"/>
      </w:pPr>
      <w:r>
        <w:t>Sin dal primo giorno, la sua curiosità</w:t>
      </w:r>
      <w:r>
        <w:t xml:space="preserve"> e il suo entusiasmo per scoprire il nostro paese hanno reso l'atmosfera vivace e stimolante. Abbiamo condiviso momenti di apprendimento reciproco: io le insegnavo alcune espressioni italiane e lei mi raccontava delle tradizioni francesi, delle usanze e de</w:t>
      </w:r>
      <w:r>
        <w:t>lla sua vita a casa. È stato affascinante vedere come, nonostante le differenze culturali, ci siano molte cose che ci uniscono, come l'amore per la musica, il cibo e i viaggi.</w:t>
      </w:r>
    </w:p>
    <w:p w:rsidR="002B5655" w:rsidRDefault="00D37F2E">
      <w:pPr>
        <w:jc w:val="both"/>
      </w:pPr>
      <w:r>
        <w:t>Uno degli aspetti positivi è stato il legame che si è instaurato tra noi. Abbiam</w:t>
      </w:r>
      <w:r>
        <w:t>o trascorso ore a chiacchierare, a ridere e a scoprire insieme la città. Visitare i luoghi turistici è stato emozionante, ma i momenti più memorabili sono stati quelli in cui ci siamo semplicemente seduti a parlare, condividendo sogni e aspirazioni, creand</w:t>
      </w:r>
      <w:r>
        <w:t xml:space="preserve">o </w:t>
      </w:r>
      <w:proofErr w:type="gramStart"/>
      <w:r>
        <w:t>un'atmosfera</w:t>
      </w:r>
      <w:proofErr w:type="gramEnd"/>
      <w:r>
        <w:t xml:space="preserve"> di confidenza che non avrei mai immaginato di raggiungere in così poco tempo. </w:t>
      </w:r>
    </w:p>
    <w:p w:rsidR="002B5655" w:rsidRDefault="00D37F2E">
      <w:pPr>
        <w:jc w:val="both"/>
      </w:pPr>
      <w:r>
        <w:t>Un consiglio che posso dare a chiunque stia pensando di ospitare uno studente straniero è di essere aperti e disponibili. La comunicazione è fondamentale: non ave</w:t>
      </w:r>
      <w:r>
        <w:t>re paura di chiedere chiarimenti o di condividere esperienze personali. Essere empatici e disponibili a scoprire la loro cultura rende l'esperienza ancora più ricca e significativa.</w:t>
      </w:r>
    </w:p>
    <w:p w:rsidR="002B5655" w:rsidRDefault="00D37F2E">
      <w:pPr>
        <w:jc w:val="both"/>
      </w:pPr>
      <w:r>
        <w:t>Posso concludere dicendo che per me questa settimana ha rappresentato molt</w:t>
      </w:r>
      <w:r>
        <w:t>o più di un semplice scambio culturale. È stata un'opportunità per crescere, per aprirmi a nuove prospettive e per costruire un legame che spero possa continuare.</w:t>
      </w:r>
    </w:p>
    <w:p w:rsidR="002B5655" w:rsidRDefault="00D37F2E">
      <w:pPr>
        <w:jc w:val="both"/>
      </w:pPr>
      <w:r>
        <w:t xml:space="preserve">Mi sento grata per aver avuto la possibilità di conoscere una persona così speciale. </w:t>
      </w:r>
    </w:p>
    <w:p w:rsidR="002B5655" w:rsidRDefault="002B5655">
      <w:pPr>
        <w:jc w:val="both"/>
      </w:pPr>
    </w:p>
    <w:p w:rsidR="002B5655" w:rsidRDefault="002B5655"/>
    <w:p w:rsidR="002B5655" w:rsidRDefault="002B5655"/>
    <w:p w:rsidR="002B5655" w:rsidRDefault="002B5655"/>
    <w:p w:rsidR="002B5655" w:rsidRDefault="002B5655"/>
    <w:p w:rsidR="002B5655" w:rsidRDefault="002B5655"/>
    <w:p w:rsidR="002B5655" w:rsidRDefault="002B5655"/>
    <w:p w:rsidR="002B5655" w:rsidRDefault="00D37F2E"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4FA21354" wp14:editId="17CC5290">
            <wp:simplePos x="0" y="0"/>
            <wp:positionH relativeFrom="column">
              <wp:posOffset>-57149</wp:posOffset>
            </wp:positionH>
            <wp:positionV relativeFrom="paragraph">
              <wp:posOffset>289513</wp:posOffset>
            </wp:positionV>
            <wp:extent cx="2724395" cy="3670125"/>
            <wp:effectExtent l="0" t="0" r="0" b="0"/>
            <wp:wrapSquare wrapText="bothSides" distT="114300" distB="114300" distL="114300" distR="11430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395" cy="367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Ilaria </w:t>
      </w:r>
      <w:proofErr w:type="spellStart"/>
      <w:r>
        <w:t>Beschi</w:t>
      </w:r>
      <w:proofErr w:type="spellEnd"/>
      <w:r>
        <w:t xml:space="preserve"> 4ALES</w:t>
      </w:r>
    </w:p>
    <w:p w:rsidR="002B5655" w:rsidRDefault="00D37F2E">
      <w:pPr>
        <w:jc w:val="both"/>
      </w:pPr>
      <w:r>
        <w:t>L’esperienza Erasmus+ è una grande opportunità che, grazie alla nostra scuola, noi studenti del Don Milani abbiamo potuto iniziare a sperimentare da quest’anno.  Accogliere ragazzi e ragazze provenienti da altri paesi europei è u</w:t>
      </w:r>
      <w:r>
        <w:t>n’occasione per andare oltre alla conoscenza della propria realtà e avventurarsi in esperienze che non coincidono con la solita quotidianità.</w:t>
      </w:r>
    </w:p>
    <w:p w:rsidR="002B5655" w:rsidRDefault="00D37F2E">
      <w:pPr>
        <w:jc w:val="both"/>
      </w:pPr>
      <w:r>
        <w:t>Sicuramente è anche un ottimo modo per crescere, responsabilizzarsi e conoscere nuove persone. Grazie a questa esp</w:t>
      </w:r>
      <w:r>
        <w:t>erienza, si creano dei legami che possono essere portati avanti anche quando ci si ritrova distanti, ed è anche un ottimo modo per mettersi alla prova e sfidare le proprie insicurezze o paure. Consiglierei a tutti i ragazzi della mia età di non tirarsi ind</w:t>
      </w:r>
      <w:r>
        <w:t>ietro e cogliere queste grandi opportunità con entusiasmo, perché molto educative e formative.</w:t>
      </w:r>
    </w:p>
    <w:p w:rsidR="00D37F2E" w:rsidRDefault="00D37F2E"/>
    <w:p w:rsidR="00D37F2E" w:rsidRDefault="00D37F2E"/>
    <w:p w:rsidR="002B5655" w:rsidRDefault="00D37F2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3101003</wp:posOffset>
            </wp:positionH>
            <wp:positionV relativeFrom="paragraph">
              <wp:posOffset>247650</wp:posOffset>
            </wp:positionV>
            <wp:extent cx="2509222" cy="3017848"/>
            <wp:effectExtent l="0" t="0" r="0" b="0"/>
            <wp:wrapSquare wrapText="bothSides" distT="114300" distB="11430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9222" cy="3017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B5655" w:rsidRDefault="00D37F2E">
      <w:r>
        <w:t xml:space="preserve">Federica </w:t>
      </w:r>
      <w:proofErr w:type="spellStart"/>
      <w:r>
        <w:t>Faccincani</w:t>
      </w:r>
      <w:proofErr w:type="spellEnd"/>
      <w:r>
        <w:t xml:space="preserve"> 4BLSC</w:t>
      </w:r>
    </w:p>
    <w:p w:rsidR="002B5655" w:rsidRDefault="002B5655"/>
    <w:p w:rsidR="002B5655" w:rsidRDefault="00D37F2E">
      <w:pPr>
        <w:jc w:val="both"/>
      </w:pPr>
      <w:r>
        <w:t xml:space="preserve">Quando mi è stata proposto di partecipare alla mobilità nell’ambito delle attività del progetto Erasmus+ ho pensato anzitutto che sarebbe stata una bella occasione di viaggio perciò non ho esitato a compilare il bando di selezione, ma mai avrei immaginato </w:t>
      </w:r>
      <w:r>
        <w:t>che anche solo ospitare una alunna francese della mia età sarebbe stato così entusiasmante. Tutto è iniziato il 21 febbraio con l’arrivo di 15 nostre coetanee dalla cittadina di Limoges accompagnate dalle loro insegnanti. Nei giorni successivi abbiamo viss</w:t>
      </w:r>
      <w:r>
        <w:t xml:space="preserve">uto insieme molte esperienze: uscite didattiche, lezioni in classe, lezioni di </w:t>
      </w:r>
      <w:proofErr w:type="spellStart"/>
      <w:r>
        <w:t>padel</w:t>
      </w:r>
      <w:proofErr w:type="spellEnd"/>
      <w:r>
        <w:t xml:space="preserve">, ma soprattutto io e la mia famiglia abbiamo condiviso con </w:t>
      </w:r>
      <w:proofErr w:type="spellStart"/>
      <w:r>
        <w:t>Garance</w:t>
      </w:r>
      <w:proofErr w:type="spellEnd"/>
      <w:r>
        <w:t xml:space="preserve"> la nostra casa, le nostre serate, le colazioni ed </w:t>
      </w:r>
      <w:r>
        <w:rPr>
          <w:color w:val="222222"/>
          <w:highlight w:val="white"/>
        </w:rPr>
        <w:t>è stato</w:t>
      </w:r>
      <w:r>
        <w:t xml:space="preserve"> molto bello avere in casa questa fresca ventat</w:t>
      </w:r>
      <w:r>
        <w:t>a francese che profumava molto d’Europa tra noi. Con questa esperienza il viaggio è già cominciato prima di partire: porto a casa non solo un affondo sulla lingua</w:t>
      </w:r>
      <w:bookmarkStart w:id="0" w:name="_GoBack"/>
      <w:bookmarkEnd w:id="0"/>
      <w:r>
        <w:t xml:space="preserve"> </w:t>
      </w:r>
      <w:r>
        <w:rPr>
          <w:color w:val="222222"/>
          <w:highlight w:val="white"/>
        </w:rPr>
        <w:t>e la</w:t>
      </w:r>
      <w:r>
        <w:t xml:space="preserve"> cultura francese ma anche tanto entusiasmo. Non vedo l'ora di partire anch'io.</w:t>
      </w:r>
    </w:p>
    <w:p w:rsidR="002B5655" w:rsidRDefault="002B5655">
      <w:pPr>
        <w:jc w:val="both"/>
      </w:pPr>
    </w:p>
    <w:p w:rsidR="002B5655" w:rsidRDefault="002B5655">
      <w:pPr>
        <w:jc w:val="both"/>
      </w:pPr>
    </w:p>
    <w:sectPr w:rsidR="002B565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655"/>
    <w:rsid w:val="002B5655"/>
    <w:rsid w:val="00D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B9A24-314B-4B16-851D-109D9ED6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Sheila</cp:lastModifiedBy>
  <cp:revision>2</cp:revision>
  <dcterms:created xsi:type="dcterms:W3CDTF">2025-03-06T16:02:00Z</dcterms:created>
  <dcterms:modified xsi:type="dcterms:W3CDTF">2025-03-06T16:02:00Z</dcterms:modified>
</cp:coreProperties>
</file>